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6550" cy="577850"/>
            <wp:effectExtent l="0" t="0" r="6350" b="0"/>
            <wp:docPr id="1" name="Рисунок 129" descr="Описание: 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ДУМА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четвертого созыва</w:t>
      </w:r>
    </w:p>
    <w:p w:rsidR="00F37E20" w:rsidRPr="00646D19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46D19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F37E20" w:rsidRDefault="00B40E99" w:rsidP="00F37E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E99">
        <w:rPr>
          <w:noProof/>
          <w:lang w:eastAsia="ru-RU"/>
        </w:rPr>
        <w:pict>
          <v:line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wyEQ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" strokeweight="3pt"/>
        </w:pict>
      </w:r>
      <w:r w:rsidR="00F37E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37E20" w:rsidRPr="007B5F58" w:rsidRDefault="006C1B1F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   </w:t>
      </w:r>
      <w:r w:rsidR="00237B37">
        <w:rPr>
          <w:rFonts w:ascii="Liberation Serif" w:eastAsia="Times New Roman" w:hAnsi="Liberation Serif"/>
          <w:sz w:val="28"/>
          <w:szCs w:val="28"/>
          <w:lang w:eastAsia="ru-RU"/>
        </w:rPr>
        <w:t>от  25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ноября </w:t>
      </w:r>
      <w:r w:rsidR="00237B37">
        <w:rPr>
          <w:rFonts w:ascii="Liberation Serif" w:eastAsia="Times New Roman" w:hAnsi="Liberation Serif"/>
          <w:sz w:val="28"/>
          <w:szCs w:val="28"/>
          <w:lang w:eastAsia="ru-RU"/>
        </w:rPr>
        <w:t xml:space="preserve">2021 </w:t>
      </w:r>
      <w:r w:rsidR="00F37E20"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года               </w:t>
      </w:r>
      <w:r w:rsidR="00B80B93">
        <w:rPr>
          <w:rFonts w:ascii="Liberation Serif" w:eastAsia="Times New Roman" w:hAnsi="Liberation Serif"/>
          <w:sz w:val="28"/>
          <w:szCs w:val="28"/>
          <w:lang w:eastAsia="ru-RU"/>
        </w:rPr>
        <w:t>проект</w:t>
      </w: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</w:t>
      </w:r>
      <w:r w:rsidR="00F37E20"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</w:t>
      </w:r>
      <w:r w:rsidR="00237B37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</w:t>
      </w:r>
      <w:r w:rsidR="00F5012C">
        <w:rPr>
          <w:rFonts w:ascii="Liberation Serif" w:eastAsia="Times New Roman" w:hAnsi="Liberation Serif"/>
          <w:sz w:val="28"/>
          <w:szCs w:val="28"/>
          <w:lang w:eastAsia="ru-RU"/>
        </w:rPr>
        <w:t xml:space="preserve">№  </w:t>
      </w:r>
      <w:r w:rsidR="00F5012C">
        <w:rPr>
          <w:rFonts w:ascii="Liberation Serif" w:eastAsia="Times New Roman" w:hAnsi="Liberation Serif"/>
          <w:sz w:val="28"/>
          <w:szCs w:val="28"/>
          <w:lang w:eastAsia="ru-RU"/>
        </w:rPr>
        <w:softHyphen/>
      </w:r>
      <w:r w:rsidR="00F5012C">
        <w:rPr>
          <w:rFonts w:ascii="Liberation Serif" w:eastAsia="Times New Roman" w:hAnsi="Liberation Serif"/>
          <w:sz w:val="28"/>
          <w:szCs w:val="28"/>
          <w:lang w:eastAsia="ru-RU"/>
        </w:rPr>
        <w:softHyphen/>
      </w:r>
      <w:r w:rsidR="00E9539D">
        <w:rPr>
          <w:rFonts w:ascii="Liberation Serif" w:eastAsia="Times New Roman" w:hAnsi="Liberation Serif"/>
          <w:sz w:val="28"/>
          <w:szCs w:val="28"/>
          <w:lang w:eastAsia="ru-RU"/>
        </w:rPr>
        <w:t>295</w:t>
      </w:r>
      <w:r w:rsidR="00646D19" w:rsidRPr="007B5F58">
        <w:rPr>
          <w:rFonts w:ascii="Liberation Serif" w:eastAsia="Times New Roman" w:hAnsi="Liberation Serif"/>
          <w:sz w:val="28"/>
          <w:szCs w:val="28"/>
          <w:lang w:eastAsia="ru-RU"/>
        </w:rPr>
        <w:t>-НПА</w:t>
      </w:r>
    </w:p>
    <w:p w:rsidR="00F37E20" w:rsidRPr="007B5F58" w:rsidRDefault="00F37E20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proofErr w:type="spellStart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с</w:t>
      </w:r>
      <w:proofErr w:type="gramStart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.Н</w:t>
      </w:r>
      <w:proofErr w:type="gramEnd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ицинское</w:t>
      </w:r>
      <w:proofErr w:type="spellEnd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.</w:t>
      </w:r>
    </w:p>
    <w:p w:rsidR="00F37E20" w:rsidRDefault="00F37E20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73141C" w:rsidRPr="00E41C2A" w:rsidRDefault="0073141C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E41C2A">
        <w:rPr>
          <w:rFonts w:ascii="Liberation Serif" w:hAnsi="Liberation Serif"/>
          <w:b/>
          <w:sz w:val="28"/>
          <w:szCs w:val="28"/>
          <w:lang w:eastAsia="ru-RU"/>
        </w:rPr>
        <w:t>О  бюджете Ницинс</w:t>
      </w:r>
      <w:r w:rsidR="00237B37">
        <w:rPr>
          <w:rFonts w:ascii="Liberation Serif" w:hAnsi="Liberation Serif"/>
          <w:b/>
          <w:sz w:val="28"/>
          <w:szCs w:val="28"/>
          <w:lang w:eastAsia="ru-RU"/>
        </w:rPr>
        <w:t>кого сельского поселения на 2022</w:t>
      </w:r>
      <w:r w:rsidRPr="00E41C2A">
        <w:rPr>
          <w:rFonts w:ascii="Liberation Serif" w:hAnsi="Liberation Serif"/>
          <w:b/>
          <w:sz w:val="28"/>
          <w:szCs w:val="28"/>
          <w:lang w:eastAsia="ru-RU"/>
        </w:rPr>
        <w:t xml:space="preserve"> год </w:t>
      </w:r>
    </w:p>
    <w:p w:rsidR="0073141C" w:rsidRDefault="00237B37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>
        <w:rPr>
          <w:rFonts w:ascii="Liberation Serif" w:hAnsi="Liberation Serif"/>
          <w:b/>
          <w:sz w:val="28"/>
          <w:szCs w:val="28"/>
          <w:lang w:eastAsia="ru-RU"/>
        </w:rPr>
        <w:t>и плановый период 2023 и 2024</w:t>
      </w:r>
      <w:r w:rsidR="0073141C" w:rsidRPr="00E41C2A">
        <w:rPr>
          <w:rFonts w:ascii="Liberation Serif" w:hAnsi="Liberation Serif"/>
          <w:b/>
          <w:sz w:val="28"/>
          <w:szCs w:val="28"/>
          <w:lang w:eastAsia="ru-RU"/>
        </w:rPr>
        <w:t xml:space="preserve"> годов </w:t>
      </w:r>
      <w:r w:rsidR="00F5012C">
        <w:rPr>
          <w:rFonts w:ascii="Liberation Serif" w:hAnsi="Liberation Serif"/>
          <w:b/>
          <w:sz w:val="28"/>
          <w:szCs w:val="28"/>
          <w:lang w:eastAsia="ru-RU"/>
        </w:rPr>
        <w:t xml:space="preserve">   </w:t>
      </w:r>
      <w:r w:rsidR="00F5012C">
        <w:rPr>
          <w:rFonts w:ascii="Liberation Serif" w:hAnsi="Liberation Serif"/>
          <w:b/>
          <w:sz w:val="28"/>
          <w:szCs w:val="28"/>
          <w:lang w:val="en-US" w:eastAsia="ru-RU"/>
        </w:rPr>
        <w:t>I</w:t>
      </w:r>
      <w:r w:rsidR="00F5012C" w:rsidRPr="00F5012C">
        <w:rPr>
          <w:rFonts w:ascii="Liberation Serif" w:hAnsi="Liberation Serif"/>
          <w:b/>
          <w:sz w:val="28"/>
          <w:szCs w:val="28"/>
          <w:lang w:eastAsia="ru-RU"/>
        </w:rPr>
        <w:t xml:space="preserve"> </w:t>
      </w:r>
      <w:r w:rsidR="00F5012C">
        <w:rPr>
          <w:rFonts w:ascii="Liberation Serif" w:hAnsi="Liberation Serif"/>
          <w:b/>
          <w:sz w:val="28"/>
          <w:szCs w:val="28"/>
          <w:lang w:eastAsia="ru-RU"/>
        </w:rPr>
        <w:t>чтение</w:t>
      </w:r>
    </w:p>
    <w:p w:rsidR="00BC37C0" w:rsidRDefault="00BC37C0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</w:p>
    <w:p w:rsidR="00BC37C0" w:rsidRDefault="00BC37C0" w:rsidP="00BC37C0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p w:rsidR="00BC37C0" w:rsidRDefault="00BC37C0" w:rsidP="00BC37C0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  <w:lang w:eastAsia="ru-RU"/>
        </w:rPr>
        <w:t xml:space="preserve">В соответствии с </w:t>
      </w:r>
      <w:r>
        <w:rPr>
          <w:rFonts w:ascii="Liberation Serif" w:hAnsi="Liberation Serif"/>
          <w:sz w:val="28"/>
          <w:szCs w:val="28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Ницинского сельского поселения от 27.09.2011 № 147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8"/>
          <w:szCs w:val="28"/>
        </w:rPr>
        <w:t>Ницинском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сельском поселении» (с </w:t>
      </w:r>
      <w:proofErr w:type="spellStart"/>
      <w:r>
        <w:rPr>
          <w:rFonts w:ascii="Liberation Serif" w:hAnsi="Liberation Serif"/>
          <w:sz w:val="28"/>
          <w:szCs w:val="28"/>
        </w:rPr>
        <w:t>изм</w:t>
      </w:r>
      <w:proofErr w:type="spellEnd"/>
      <w:r>
        <w:rPr>
          <w:rFonts w:ascii="Liberation Serif" w:hAnsi="Liberation Serif"/>
          <w:sz w:val="28"/>
          <w:szCs w:val="28"/>
        </w:rPr>
        <w:t>. от 30.12.2013 № 17), заслушав доклад главы Ницинского сельского поселения «О проекте бюджета Ницинского сельского поселения</w:t>
      </w: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  <w:sz w:val="28"/>
          <w:szCs w:val="28"/>
        </w:rPr>
        <w:t>на 2022 год и</w:t>
      </w:r>
      <w:proofErr w:type="gramEnd"/>
      <w:r>
        <w:rPr>
          <w:rFonts w:ascii="Liberation Serif" w:hAnsi="Liberation Serif"/>
          <w:sz w:val="28"/>
          <w:szCs w:val="28"/>
        </w:rPr>
        <w:t xml:space="preserve"> плановый период 2023 и 2024 годов»</w:t>
      </w:r>
      <w:r>
        <w:rPr>
          <w:rFonts w:ascii="Liberation Serif" w:hAnsi="Liberation Serif"/>
          <w:color w:val="000000"/>
          <w:sz w:val="28"/>
          <w:szCs w:val="28"/>
        </w:rPr>
        <w:t xml:space="preserve">, Дума Ницинского сельского поселения </w:t>
      </w:r>
    </w:p>
    <w:p w:rsidR="00BC37C0" w:rsidRDefault="00BC37C0" w:rsidP="00BC37C0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</w:p>
    <w:p w:rsidR="00BC37C0" w:rsidRDefault="00BC37C0" w:rsidP="00BC37C0">
      <w:pPr>
        <w:spacing w:after="0" w:line="240" w:lineRule="auto"/>
        <w:jc w:val="both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РЕШИЛА:</w:t>
      </w:r>
    </w:p>
    <w:p w:rsidR="00BC37C0" w:rsidRDefault="00BC37C0" w:rsidP="00BC37C0">
      <w:pPr>
        <w:pStyle w:val="a5"/>
        <w:numPr>
          <w:ilvl w:val="0"/>
          <w:numId w:val="2"/>
        </w:numPr>
        <w:tabs>
          <w:tab w:val="clear" w:pos="2"/>
          <w:tab w:val="left" w:pos="0"/>
        </w:tabs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Принять бюджет Ницинского сельского поселения на 2022 и плановый период 2023 и 2024 годов в первом чтении:</w:t>
      </w:r>
    </w:p>
    <w:p w:rsidR="00BC37C0" w:rsidRDefault="00BC37C0" w:rsidP="00BC37C0">
      <w:pPr>
        <w:pStyle w:val="a5"/>
        <w:numPr>
          <w:ilvl w:val="0"/>
          <w:numId w:val="2"/>
        </w:numPr>
        <w:tabs>
          <w:tab w:val="clear" w:pos="2"/>
          <w:tab w:val="left" w:pos="0"/>
        </w:tabs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 бюджет Ницинского сельского поселения:</w:t>
      </w:r>
    </w:p>
    <w:p w:rsidR="00BC37C0" w:rsidRDefault="00BC37C0" w:rsidP="00BC37C0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2022 год (приложение 1, 3, 5)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доходов в сумме 40 922,2 тыс. рублей;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40 922,2 тыс. рублей;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BC37C0" w:rsidRDefault="00BC37C0" w:rsidP="00BC37C0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2023 год (приложение 2, 4, 6)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>
        <w:rPr>
          <w:rFonts w:ascii="Liberation Serif" w:hAnsi="Liberation Serif"/>
          <w:bCs/>
          <w:sz w:val="28"/>
          <w:szCs w:val="28"/>
        </w:rPr>
        <w:t xml:space="preserve">26 581,0 тыс. </w:t>
      </w:r>
      <w:r>
        <w:rPr>
          <w:rFonts w:ascii="Liberation Serif" w:hAnsi="Liberation Serif"/>
          <w:sz w:val="28"/>
          <w:szCs w:val="28"/>
        </w:rPr>
        <w:t>рублей;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26 581,0 тыс. рублей, в том числе общий объем условно утвержденных расходов в сумме 661,4 тыс. рублей;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BC37C0" w:rsidRDefault="00BC37C0" w:rsidP="00BC37C0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2024 год (приложение 2, 4, 6)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>
        <w:rPr>
          <w:rFonts w:ascii="Liberation Serif" w:hAnsi="Liberation Serif"/>
          <w:bCs/>
          <w:sz w:val="28"/>
          <w:szCs w:val="28"/>
        </w:rPr>
        <w:t>26 850,3 т</w:t>
      </w:r>
      <w:r>
        <w:rPr>
          <w:rFonts w:ascii="Liberation Serif" w:hAnsi="Liberation Serif"/>
          <w:sz w:val="28"/>
          <w:szCs w:val="28"/>
        </w:rPr>
        <w:t>ыс. рублей,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26 850,3 тыс. рублей,  в том числе общий объем условно утвержденных расходов в сумме  1 336,0 тыс. рублей;</w:t>
      </w:r>
    </w:p>
    <w:p w:rsidR="00BC37C0" w:rsidRDefault="00BC37C0" w:rsidP="00BC37C0">
      <w:pPr>
        <w:pStyle w:val="a5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BC37C0" w:rsidRDefault="00BC37C0" w:rsidP="00BC37C0">
      <w:pPr>
        <w:pStyle w:val="a5"/>
        <w:numPr>
          <w:ilvl w:val="0"/>
          <w:numId w:val="2"/>
        </w:numPr>
        <w:tabs>
          <w:tab w:val="clear" w:pos="2"/>
          <w:tab w:val="left" w:pos="0"/>
        </w:tabs>
        <w:spacing w:after="0" w:line="240" w:lineRule="auto"/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Главе Ницинского сельского поселения Т.А.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Кузевановой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организовать публичные слушания в соответствии с решением Думы от 22.11.2018 № 100 «Об утверждении Положения  «О порядке организации и проведения публичных слушаний на территории Ницинского сельского поселения».</w:t>
      </w:r>
    </w:p>
    <w:p w:rsidR="00BC37C0" w:rsidRDefault="00BC37C0" w:rsidP="00BC37C0">
      <w:pPr>
        <w:pStyle w:val="a5"/>
        <w:numPr>
          <w:ilvl w:val="0"/>
          <w:numId w:val="2"/>
        </w:numPr>
        <w:tabs>
          <w:tab w:val="clear" w:pos="2"/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проект решения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поселения.</w:t>
      </w:r>
    </w:p>
    <w:p w:rsidR="00BC37C0" w:rsidRDefault="00BC37C0" w:rsidP="00BC37C0">
      <w:pPr>
        <w:numPr>
          <w:ilvl w:val="0"/>
          <w:numId w:val="2"/>
        </w:numPr>
        <w:tabs>
          <w:tab w:val="clear" w:pos="2"/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Контроль исполнения настоящего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BC37C0" w:rsidRDefault="00BC37C0" w:rsidP="00BC37C0">
      <w:pPr>
        <w:jc w:val="both"/>
        <w:rPr>
          <w:rFonts w:ascii="Liberation Serif" w:hAnsi="Liberation Serif"/>
          <w:sz w:val="28"/>
          <w:szCs w:val="28"/>
        </w:rPr>
      </w:pPr>
    </w:p>
    <w:p w:rsidR="00BC37C0" w:rsidRDefault="00BC37C0" w:rsidP="00BC37C0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Председатель Думы Ницинского                                         Глава Ницинского</w:t>
      </w:r>
    </w:p>
    <w:p w:rsidR="00BC37C0" w:rsidRDefault="00BC37C0" w:rsidP="00BC37C0">
      <w:pPr>
        <w:spacing w:after="0" w:line="240" w:lineRule="auto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сельского поселения:                                            сельского поселения:</w:t>
      </w:r>
    </w:p>
    <w:p w:rsidR="00BC37C0" w:rsidRDefault="00BC37C0" w:rsidP="00BC37C0">
      <w:pPr>
        <w:spacing w:after="0" w:line="240" w:lineRule="auto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_______ </w:t>
      </w:r>
      <w:proofErr w:type="spellStart"/>
      <w:r>
        <w:rPr>
          <w:rFonts w:ascii="Liberation Serif" w:hAnsi="Liberation Serif"/>
          <w:sz w:val="28"/>
          <w:szCs w:val="28"/>
        </w:rPr>
        <w:t>Л.Д.Хомченко</w:t>
      </w:r>
      <w:proofErr w:type="spellEnd"/>
      <w:r>
        <w:rPr>
          <w:rFonts w:ascii="Liberation Serif" w:hAnsi="Liberation Serif"/>
          <w:sz w:val="28"/>
          <w:szCs w:val="28"/>
        </w:rPr>
        <w:t xml:space="preserve">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_______Т.А.Кузеванова</w:t>
      </w:r>
      <w:proofErr w:type="spellEnd"/>
    </w:p>
    <w:p w:rsidR="00BC37C0" w:rsidRDefault="00BC37C0" w:rsidP="00BC37C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C37C0" w:rsidRDefault="00BC37C0" w:rsidP="00BC37C0">
      <w:pPr>
        <w:jc w:val="both"/>
        <w:rPr>
          <w:rFonts w:ascii="Liberation Serif" w:hAnsi="Liberation Serif"/>
          <w:sz w:val="28"/>
          <w:szCs w:val="28"/>
        </w:rPr>
      </w:pPr>
    </w:p>
    <w:p w:rsidR="00BC37C0" w:rsidRDefault="00BC37C0" w:rsidP="00BC37C0">
      <w:pPr>
        <w:spacing w:after="0"/>
        <w:rPr>
          <w:rFonts w:ascii="Liberation Serif" w:hAnsi="Liberation Serif"/>
        </w:rPr>
      </w:pPr>
    </w:p>
    <w:p w:rsidR="00BC37C0" w:rsidRPr="00F5012C" w:rsidRDefault="00BC37C0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</w:p>
    <w:p w:rsidR="0073141C" w:rsidRDefault="0073141C" w:rsidP="0073141C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p w:rsidR="0073141C" w:rsidRDefault="0073141C" w:rsidP="0073141C">
      <w:pPr>
        <w:spacing w:after="0"/>
        <w:rPr>
          <w:rFonts w:ascii="Liberation Serif" w:hAnsi="Liberation Serif"/>
        </w:rPr>
      </w:pPr>
      <w:bookmarkStart w:id="0" w:name="_GoBack"/>
      <w:bookmarkEnd w:id="0"/>
    </w:p>
    <w:p w:rsidR="0073141C" w:rsidRPr="007B5F58" w:rsidRDefault="0073141C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sectPr w:rsidR="0073141C" w:rsidRPr="007B5F58" w:rsidSect="00CD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11A9E"/>
    <w:multiLevelType w:val="multilevel"/>
    <w:tmpl w:val="CE505412"/>
    <w:lvl w:ilvl="0">
      <w:start w:val="1"/>
      <w:numFmt w:val="decimal"/>
      <w:lvlText w:val="%1."/>
      <w:lvlJc w:val="left"/>
      <w:pPr>
        <w:tabs>
          <w:tab w:val="num" w:pos="2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>
    <w:nsid w:val="46197594"/>
    <w:multiLevelType w:val="multilevel"/>
    <w:tmpl w:val="087A96B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2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37E20"/>
    <w:rsid w:val="00040A87"/>
    <w:rsid w:val="000A210C"/>
    <w:rsid w:val="001F055A"/>
    <w:rsid w:val="002133EF"/>
    <w:rsid w:val="00237B37"/>
    <w:rsid w:val="003D4FC4"/>
    <w:rsid w:val="005367D0"/>
    <w:rsid w:val="005E2D65"/>
    <w:rsid w:val="00646D19"/>
    <w:rsid w:val="006B3245"/>
    <w:rsid w:val="006B5772"/>
    <w:rsid w:val="006C1B1F"/>
    <w:rsid w:val="006E3923"/>
    <w:rsid w:val="0073141C"/>
    <w:rsid w:val="0075118C"/>
    <w:rsid w:val="007B5F58"/>
    <w:rsid w:val="008A1D19"/>
    <w:rsid w:val="00941553"/>
    <w:rsid w:val="009840AA"/>
    <w:rsid w:val="00B40E99"/>
    <w:rsid w:val="00B80B93"/>
    <w:rsid w:val="00BC37C0"/>
    <w:rsid w:val="00C21222"/>
    <w:rsid w:val="00CD71AF"/>
    <w:rsid w:val="00E347D2"/>
    <w:rsid w:val="00E41C2A"/>
    <w:rsid w:val="00E87E13"/>
    <w:rsid w:val="00E9539D"/>
    <w:rsid w:val="00EE56C2"/>
    <w:rsid w:val="00F37E20"/>
    <w:rsid w:val="00F5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37E2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7E2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F3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2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141C"/>
    <w:pPr>
      <w:suppressAutoHyphens/>
      <w:ind w:left="720"/>
      <w:contextualSpacing/>
    </w:pPr>
  </w:style>
  <w:style w:type="character" w:styleId="a6">
    <w:name w:val="Hyperlink"/>
    <w:basedOn w:val="a0"/>
    <w:uiPriority w:val="99"/>
    <w:unhideWhenUsed/>
    <w:rsid w:val="007314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37E2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7E2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F3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3D134-48B8-4975-A7EB-9D4365D1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19</cp:revision>
  <cp:lastPrinted>2021-11-25T12:18:00Z</cp:lastPrinted>
  <dcterms:created xsi:type="dcterms:W3CDTF">2020-11-11T06:17:00Z</dcterms:created>
  <dcterms:modified xsi:type="dcterms:W3CDTF">2021-11-25T12:19:00Z</dcterms:modified>
</cp:coreProperties>
</file>